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drawing>
          <wp:inline distT="0" distB="0" distL="0" distR="0">
            <wp:extent cx="1809750" cy="23526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809750" cy="2352675"/>
                    </a:xfrm>
                    <a:prstGeom prst="rect">
                      <a:avLst/>
                    </a:prstGeom>
                  </pic:spPr>
                </pic:pic>
              </a:graphicData>
            </a:graphic>
          </wp:inline>
        </w:drawing>
      </w:r>
      <w:r>
        <w:rPr>
          <w:rStyle w:val="Standardstycketeckensnitt"/>
          <w:rFonts w:ascii="Times New Roman" w:hAnsi="Times New Roman"/>
          <w:sz w:val="40"/>
        </w:rPr>
        <w:t xml:space="preserve">      </w:t>
      </w:r>
      <w:r>
        <w:rPr>
          <w:rStyle w:val="Standardstycketeckensnitt"/>
          <w:rFonts w:ascii="Times New Roman" w:hAnsi="Times New Roman"/>
          <w:sz w:val="40"/>
        </w:rPr>
        <w:t xml:space="preserve">Kristine Lagzda Haapanen     </w:t>
      </w:r>
    </w:p>
    <w:p>
      <w:pPr>
        <w:pStyle w:val="Normal1"/>
        <w:rPr/>
      </w:pPr>
      <w:r>
        <w:rPr>
          <w:rStyle w:val="Standardstycketeckensnitt"/>
          <w:rFonts w:ascii="Times New Roman" w:hAnsi="Times New Roman"/>
          <w:sz w:val="28"/>
        </w:rPr>
        <w:t xml:space="preserve">              </w:t>
      </w:r>
    </w:p>
    <w:p>
      <w:pPr>
        <w:pStyle w:val="Normal1"/>
        <w:rPr/>
      </w:pPr>
      <w:r>
        <w:rPr>
          <w:rStyle w:val="Standardstycketeckensnitt"/>
          <w:rFonts w:ascii="Times New Roman" w:hAnsi="Times New Roman"/>
          <w:sz w:val="28"/>
        </w:rPr>
        <w:t xml:space="preserve"> </w:t>
      </w:r>
    </w:p>
    <w:p>
      <w:pPr>
        <w:pStyle w:val="Normal1"/>
        <w:rPr/>
      </w:pPr>
      <w:r>
        <w:rPr/>
      </w:r>
    </w:p>
    <w:p>
      <w:pPr>
        <w:pStyle w:val="Normal1"/>
        <w:rPr/>
      </w:pPr>
      <w:r>
        <w:rPr>
          <w:rStyle w:val="Standardstycketeckensnitt"/>
          <w:rFonts w:eastAsia="Calibri" w:cs="Calibri"/>
          <w:sz w:val="28"/>
          <w:szCs w:val="28"/>
        </w:rPr>
        <w:t xml:space="preserve">                                                     </w:t>
      </w:r>
    </w:p>
    <w:p>
      <w:pPr>
        <w:pStyle w:val="Normal1"/>
        <w:rPr/>
      </w:pPr>
      <w:r>
        <w:rPr>
          <w:rStyle w:val="Standardstycketeckensnitt"/>
          <w:rFonts w:ascii="Times New Roman" w:hAnsi="Times New Roman"/>
          <w:sz w:val="28"/>
          <w:szCs w:val="28"/>
        </w:rPr>
        <w:t xml:space="preserve">Kristine Lagzda Haapanen föddes </w:t>
      </w:r>
      <w:r>
        <w:rPr>
          <w:rStyle w:val="Standardstycketeckensnitt"/>
          <w:rFonts w:ascii="Times New Roman" w:hAnsi="Times New Roman"/>
          <w:sz w:val="28"/>
        </w:rPr>
        <w:t>1973 i Aizpute, Lettland. 1993 flyttade hon till Sverige och till Danderyd. Sedan 2012 bor hon i Lästringe i Sörmland där hon har en egen ateljé.</w:t>
      </w:r>
    </w:p>
    <w:p>
      <w:pPr>
        <w:pStyle w:val="Normal1"/>
        <w:rPr>
          <w:rFonts w:ascii="Times New Roman" w:hAnsi="Times New Roman"/>
          <w:sz w:val="28"/>
        </w:rPr>
      </w:pPr>
      <w:r>
        <w:rPr>
          <w:rFonts w:ascii="Times New Roman" w:hAnsi="Times New Roman"/>
          <w:sz w:val="28"/>
        </w:rPr>
      </w:r>
    </w:p>
    <w:p>
      <w:pPr>
        <w:pStyle w:val="Normal1"/>
        <w:rPr>
          <w:rFonts w:ascii="Times New Roman" w:hAnsi="Times New Roman"/>
          <w:sz w:val="28"/>
        </w:rPr>
      </w:pPr>
      <w:r>
        <w:rPr>
          <w:rFonts w:ascii="Times New Roman" w:hAnsi="Times New Roman"/>
          <w:sz w:val="28"/>
        </w:rPr>
        <w:t>Kristine är en mångsidig konstnär som uttrycker sig inom många olika konstformer. Teckning, måleri, freskomålning, smide, skulptur är bara några  exempel. I sina skulpturer använder hon sig av olika material såsom järn, koppar, lera, trä. Flera av hennes konstverk är av återbrukat material.</w:t>
      </w:r>
    </w:p>
    <w:p>
      <w:pPr>
        <w:pStyle w:val="Normal1"/>
        <w:rPr/>
      </w:pPr>
      <w:r>
        <w:rPr/>
      </w:r>
    </w:p>
    <w:p>
      <w:pPr>
        <w:pStyle w:val="Normal1"/>
        <w:rPr/>
      </w:pPr>
      <w:r>
        <w:rPr>
          <w:rStyle w:val="Standardstycketeckensnitt"/>
          <w:rFonts w:ascii="Times New Roman" w:hAnsi="Times New Roman"/>
          <w:sz w:val="28"/>
        </w:rPr>
        <w:t>I sin konst berättar och undersöker Kristine sin vardag, där varje linje är ett tidsfragment ur hennes liv. Hur hennes inre värld ser ut, vad hon tänker och känner och om hennes relation till verkligheten.</w:t>
      </w:r>
    </w:p>
    <w:p>
      <w:pPr>
        <w:pStyle w:val="Normal1"/>
        <w:rPr/>
      </w:pPr>
      <w:r>
        <w:rPr/>
      </w:r>
    </w:p>
    <w:p>
      <w:pPr>
        <w:pStyle w:val="Normal1"/>
        <w:rPr/>
      </w:pPr>
      <w:r>
        <w:rPr>
          <w:rStyle w:val="Standardstycketeckensnitt"/>
          <w:rFonts w:ascii="Times New Roman" w:hAnsi="Times New Roman"/>
          <w:sz w:val="28"/>
        </w:rPr>
        <w:t>Förutom arbetet i sin ateljé deltar hon både inom Sverige och utomlands med sin konst på olika projekt och utställningar. Hon finns representerad i Sverige, Polen, Spanien, Ukraina samt på Sicilien.</w:t>
      </w:r>
    </w:p>
    <w:p>
      <w:pPr>
        <w:pStyle w:val="Normal1"/>
        <w:rPr>
          <w:rFonts w:ascii="Helvetica" w:hAnsi="Helvetica"/>
          <w:color w:val="4B4F56"/>
          <w:sz w:val="18"/>
          <w:szCs w:val="18"/>
          <w:highlight w:val="red"/>
        </w:rPr>
      </w:pPr>
      <w:r>
        <w:rPr>
          <w:rFonts w:ascii="Helvetica" w:hAnsi="Helvetica"/>
          <w:color w:val="4B4F56"/>
          <w:sz w:val="18"/>
          <w:szCs w:val="18"/>
          <w:highlight w:val="red"/>
        </w:rPr>
      </w:r>
    </w:p>
    <w:p>
      <w:pPr>
        <w:pStyle w:val="Normal1"/>
        <w:rPr/>
      </w:pPr>
      <w:r>
        <w:rPr>
          <w:rStyle w:val="Standardstycketeckensnitt"/>
          <w:rFonts w:ascii="Times New Roman" w:hAnsi="Times New Roman"/>
          <w:sz w:val="28"/>
        </w:rPr>
        <w:t>Utställningar i urval:</w:t>
      </w:r>
    </w:p>
    <w:p>
      <w:pPr>
        <w:pStyle w:val="Normal1"/>
        <w:rPr/>
      </w:pPr>
      <w:r>
        <w:rPr>
          <w:rStyle w:val="Standardstycketeckensnitt"/>
          <w:rFonts w:ascii="Times New Roman" w:hAnsi="Times New Roman"/>
          <w:sz w:val="28"/>
        </w:rPr>
        <w:t xml:space="preserve"> </w:t>
      </w:r>
    </w:p>
    <w:p>
      <w:pPr>
        <w:pStyle w:val="Normal"/>
        <w:rPr/>
      </w:pPr>
      <w:r>
        <w:rPr>
          <w:rStyle w:val="Standardstycketeckensnitt"/>
          <w:sz w:val="21"/>
          <w:szCs w:val="21"/>
          <w:lang w:val="lv-LV"/>
        </w:rPr>
        <w:t>2021 Danderyd,Stokholm konstrunda</w:t>
      </w:r>
    </w:p>
    <w:p>
      <w:pPr>
        <w:pStyle w:val="Normal1"/>
        <w:rPr/>
      </w:pPr>
      <w:r>
        <w:rPr>
          <w:rStyle w:val="DefaultParagraphFont"/>
          <w:sz w:val="21"/>
          <w:szCs w:val="21"/>
          <w:lang w:val="lv-LV"/>
        </w:rPr>
        <w:t xml:space="preserve">2020 Väse,  smaka </w:t>
      </w:r>
      <w:r>
        <w:rPr>
          <w:rStyle w:val="DefaultParagraphFont"/>
          <w:sz w:val="21"/>
          <w:szCs w:val="21"/>
        </w:rPr>
        <w:t>på Värmland</w:t>
      </w:r>
    </w:p>
    <w:p>
      <w:pPr>
        <w:pStyle w:val="Normal1"/>
        <w:rPr>
          <w:sz w:val="21"/>
          <w:szCs w:val="21"/>
        </w:rPr>
      </w:pPr>
      <w:r>
        <w:rPr>
          <w:sz w:val="21"/>
          <w:szCs w:val="21"/>
        </w:rPr>
        <w:t>2019 Danderyd konstrunda</w:t>
      </w:r>
    </w:p>
    <w:p>
      <w:pPr>
        <w:pStyle w:val="Normal1"/>
        <w:rPr/>
      </w:pPr>
      <w:r>
        <w:rPr>
          <w:rStyle w:val="Standardstycketeckensnitt"/>
          <w:sz w:val="21"/>
          <w:szCs w:val="21"/>
        </w:rPr>
        <w:t xml:space="preserve">2017 Galleri Lyktan, Stockholm                                      </w:t>
      </w:r>
    </w:p>
    <w:p>
      <w:pPr>
        <w:pStyle w:val="Normal1"/>
        <w:rPr>
          <w:sz w:val="21"/>
          <w:szCs w:val="21"/>
        </w:rPr>
      </w:pPr>
      <w:r>
        <w:rPr>
          <w:sz w:val="21"/>
          <w:szCs w:val="21"/>
        </w:rPr>
        <w:t xml:space="preserve">  </w:t>
      </w:r>
      <w:r>
        <w:rPr>
          <w:sz w:val="21"/>
          <w:szCs w:val="21"/>
        </w:rPr>
        <w:t>2017 Granbergsdal, Karlskoga</w:t>
      </w:r>
    </w:p>
    <w:p>
      <w:pPr>
        <w:pStyle w:val="Normal1"/>
        <w:rPr>
          <w:sz w:val="21"/>
          <w:szCs w:val="21"/>
        </w:rPr>
      </w:pPr>
      <w:r>
        <w:rPr>
          <w:sz w:val="21"/>
          <w:szCs w:val="21"/>
        </w:rPr>
        <w:t xml:space="preserve">  </w:t>
      </w:r>
      <w:r>
        <w:rPr>
          <w:sz w:val="21"/>
          <w:szCs w:val="21"/>
        </w:rPr>
        <w:t>2017konstrunda Danderys</w:t>
      </w:r>
    </w:p>
    <w:p>
      <w:pPr>
        <w:pStyle w:val="Normal1"/>
        <w:rPr>
          <w:sz w:val="21"/>
          <w:szCs w:val="21"/>
        </w:rPr>
      </w:pPr>
      <w:r>
        <w:rPr>
          <w:sz w:val="21"/>
          <w:szCs w:val="21"/>
        </w:rPr>
        <w:t xml:space="preserve">  </w:t>
      </w:r>
      <w:r>
        <w:rPr>
          <w:sz w:val="21"/>
          <w:szCs w:val="21"/>
        </w:rPr>
        <w:t>2016 Granbergsdal, Karlskoga</w:t>
      </w:r>
    </w:p>
    <w:p>
      <w:pPr>
        <w:pStyle w:val="Normal1"/>
        <w:rPr/>
      </w:pPr>
      <w:r>
        <w:rPr>
          <w:rStyle w:val="Standardstycketeckensnitt"/>
          <w:sz w:val="21"/>
          <w:szCs w:val="21"/>
        </w:rPr>
        <w:t xml:space="preserve">  </w:t>
      </w:r>
      <w:r>
        <w:rPr>
          <w:rStyle w:val="Standardstycketeckensnitt"/>
          <w:sz w:val="21"/>
          <w:szCs w:val="21"/>
        </w:rPr>
        <w:t>2016 Galleri Lyktan, Stockholm</w:t>
      </w:r>
    </w:p>
    <w:p>
      <w:pPr>
        <w:pStyle w:val="Normal1"/>
        <w:rPr/>
      </w:pPr>
      <w:r>
        <w:rPr>
          <w:rStyle w:val="Standardstycketeckensnitt"/>
          <w:sz w:val="21"/>
          <w:szCs w:val="21"/>
        </w:rPr>
        <w:t xml:space="preserve">  </w:t>
      </w:r>
      <w:r>
        <w:rPr>
          <w:rStyle w:val="Standardstycketeckensnitt"/>
          <w:sz w:val="21"/>
          <w:szCs w:val="21"/>
        </w:rPr>
        <w:t>2015 Ramnäs bruk, Surahammar</w:t>
      </w:r>
    </w:p>
    <w:p>
      <w:pPr>
        <w:pStyle w:val="Normal1"/>
        <w:rPr/>
      </w:pPr>
      <w:r>
        <w:rPr>
          <w:rStyle w:val="Standardstycketeckensnitt"/>
          <w:sz w:val="21"/>
          <w:szCs w:val="21"/>
        </w:rPr>
        <w:t xml:space="preserve">  </w:t>
      </w:r>
      <w:r>
        <w:rPr>
          <w:rStyle w:val="Standardstycketeckensnitt"/>
          <w:sz w:val="21"/>
          <w:szCs w:val="21"/>
        </w:rPr>
        <w:t>2015 Danderyds Konstrunda</w:t>
      </w:r>
    </w:p>
    <w:p>
      <w:pPr>
        <w:pStyle w:val="Normal1"/>
        <w:rPr/>
      </w:pPr>
      <w:r>
        <w:rPr>
          <w:rStyle w:val="Standardstycketeckensnitt"/>
          <w:sz w:val="21"/>
          <w:szCs w:val="21"/>
        </w:rPr>
        <w:t xml:space="preserve">  </w:t>
      </w:r>
      <w:r>
        <w:rPr>
          <w:rStyle w:val="Standardstycketeckensnitt"/>
          <w:sz w:val="21"/>
          <w:szCs w:val="21"/>
        </w:rPr>
        <w:t>2014 Stockholm, Gamla Stan  Xolance</w:t>
      </w:r>
    </w:p>
    <w:p>
      <w:pPr>
        <w:pStyle w:val="Normal1"/>
        <w:rPr/>
      </w:pPr>
      <w:r>
        <w:rPr>
          <w:rStyle w:val="Standardstycketeckensnitt"/>
          <w:sz w:val="21"/>
          <w:szCs w:val="21"/>
        </w:rPr>
        <w:t xml:space="preserve">  </w:t>
      </w:r>
      <w:r>
        <w:rPr>
          <w:rStyle w:val="Standardstycketeckensnitt"/>
          <w:sz w:val="21"/>
          <w:szCs w:val="21"/>
        </w:rPr>
        <w:t>2014 Danderyds Konstrunda</w:t>
      </w:r>
    </w:p>
    <w:p>
      <w:pPr>
        <w:pStyle w:val="Normal1"/>
        <w:rPr>
          <w:sz w:val="21"/>
          <w:szCs w:val="21"/>
        </w:rPr>
      </w:pPr>
      <w:r>
        <w:rPr>
          <w:sz w:val="21"/>
          <w:szCs w:val="21"/>
        </w:rPr>
        <w:t xml:space="preserve">  </w:t>
      </w:r>
      <w:r>
        <w:rPr>
          <w:sz w:val="21"/>
          <w:szCs w:val="21"/>
        </w:rPr>
        <w:t>2014 Tystberga Konstrunda, Nyköping</w:t>
      </w:r>
    </w:p>
    <w:p>
      <w:pPr>
        <w:pStyle w:val="Normal1"/>
        <w:rPr>
          <w:sz w:val="21"/>
          <w:szCs w:val="21"/>
        </w:rPr>
      </w:pPr>
      <w:r>
        <w:rPr>
          <w:sz w:val="21"/>
          <w:szCs w:val="21"/>
        </w:rPr>
        <w:t xml:space="preserve">  </w:t>
      </w:r>
      <w:r>
        <w:rPr>
          <w:sz w:val="21"/>
          <w:szCs w:val="21"/>
        </w:rPr>
        <w:t>2014 Dom Kultury, Leczycy, Polen</w:t>
      </w:r>
    </w:p>
    <w:p>
      <w:pPr>
        <w:pStyle w:val="Normal1"/>
        <w:rPr>
          <w:sz w:val="21"/>
          <w:szCs w:val="21"/>
        </w:rPr>
      </w:pPr>
      <w:r>
        <w:rPr>
          <w:sz w:val="21"/>
          <w:szCs w:val="21"/>
        </w:rPr>
        <w:t xml:space="preserve">  </w:t>
      </w:r>
      <w:r>
        <w:rPr>
          <w:sz w:val="21"/>
          <w:szCs w:val="21"/>
        </w:rPr>
        <w:t>2014 Galleri Lyktan, Stockholm</w:t>
      </w:r>
    </w:p>
    <w:p>
      <w:pPr>
        <w:pStyle w:val="Normal1"/>
        <w:rPr>
          <w:sz w:val="21"/>
          <w:szCs w:val="21"/>
        </w:rPr>
      </w:pPr>
      <w:r>
        <w:rPr>
          <w:sz w:val="21"/>
          <w:szCs w:val="21"/>
        </w:rPr>
        <w:t xml:space="preserve">  </w:t>
      </w:r>
      <w:r>
        <w:rPr>
          <w:sz w:val="21"/>
          <w:szCs w:val="21"/>
        </w:rPr>
        <w:t>2014 Ramnäs bruk, Surahammar</w:t>
      </w:r>
    </w:p>
    <w:p>
      <w:pPr>
        <w:pStyle w:val="Normal1"/>
        <w:rPr/>
      </w:pPr>
      <w:r>
        <w:rPr>
          <w:rStyle w:val="DefaultParagraphFont"/>
          <w:sz w:val="21"/>
          <w:szCs w:val="21"/>
        </w:rPr>
        <w:t xml:space="preserve">  </w:t>
      </w:r>
      <w:r>
        <w:rPr>
          <w:rStyle w:val="DefaultParagraphFont"/>
          <w:sz w:val="21"/>
          <w:szCs w:val="21"/>
          <w:lang w:val="en-US"/>
        </w:rPr>
        <w:t>2014 Galleria Adi Art, Lòd´z, Polen</w:t>
      </w:r>
    </w:p>
    <w:p>
      <w:pPr>
        <w:pStyle w:val="Normal1"/>
        <w:rPr/>
      </w:pPr>
      <w:r>
        <w:rPr>
          <w:rStyle w:val="DefaultParagraphFont"/>
          <w:sz w:val="21"/>
          <w:szCs w:val="21"/>
          <w:lang w:val="en-US"/>
        </w:rPr>
        <w:t xml:space="preserve">  </w:t>
      </w:r>
      <w:r>
        <w:rPr>
          <w:rStyle w:val="DefaultParagraphFont"/>
          <w:sz w:val="21"/>
          <w:szCs w:val="21"/>
        </w:rPr>
        <w:t>2013 Galleria Osiem+, Warszawa., Polen</w:t>
      </w:r>
    </w:p>
    <w:p>
      <w:pPr>
        <w:pStyle w:val="Normal1"/>
        <w:rPr>
          <w:sz w:val="21"/>
          <w:szCs w:val="21"/>
        </w:rPr>
      </w:pPr>
      <w:r>
        <w:rPr>
          <w:sz w:val="21"/>
          <w:szCs w:val="21"/>
        </w:rPr>
        <w:t>2013 offentilg konst Danderyd</w:t>
      </w:r>
    </w:p>
    <w:p>
      <w:pPr>
        <w:pStyle w:val="Normal1"/>
        <w:rPr>
          <w:sz w:val="21"/>
          <w:szCs w:val="21"/>
        </w:rPr>
      </w:pPr>
      <w:r>
        <w:rPr>
          <w:sz w:val="21"/>
          <w:szCs w:val="21"/>
        </w:rPr>
        <w:t>2013konstrunda i Danderyd</w:t>
      </w:r>
    </w:p>
    <w:p>
      <w:pPr>
        <w:pStyle w:val="Normal1"/>
        <w:rPr/>
      </w:pPr>
      <w:r>
        <w:rPr>
          <w:rStyle w:val="Standardstycketeckensnitt"/>
          <w:sz w:val="21"/>
          <w:szCs w:val="21"/>
        </w:rPr>
        <w:t xml:space="preserve">  </w:t>
      </w:r>
      <w:r>
        <w:rPr>
          <w:rStyle w:val="Standardstycketeckensnitt"/>
          <w:sz w:val="21"/>
          <w:szCs w:val="21"/>
        </w:rPr>
        <w:t>2011 Vall Farrera, Spanien</w:t>
      </w:r>
    </w:p>
    <w:p>
      <w:pPr>
        <w:pStyle w:val="Normal1"/>
        <w:rPr/>
      </w:pPr>
      <w:r>
        <w:rPr>
          <w:rStyle w:val="Standardstycketeckensnitt"/>
          <w:sz w:val="21"/>
          <w:szCs w:val="21"/>
        </w:rPr>
        <w:t xml:space="preserve">  </w:t>
      </w:r>
      <w:r>
        <w:rPr>
          <w:rStyle w:val="Standardstycketeckensnitt"/>
          <w:sz w:val="21"/>
          <w:szCs w:val="21"/>
        </w:rPr>
        <w:t>2011 Kyrkan i San Marco, Sicilien, Italien</w:t>
      </w:r>
    </w:p>
    <w:p>
      <w:pPr>
        <w:pStyle w:val="Normal1"/>
        <w:rPr/>
      </w:pPr>
      <w:r>
        <w:rPr>
          <w:rStyle w:val="Standardstycketeckensnitt"/>
          <w:sz w:val="21"/>
          <w:szCs w:val="21"/>
        </w:rPr>
        <w:t xml:space="preserve">    </w:t>
      </w:r>
      <w:r>
        <w:rPr>
          <w:rStyle w:val="Standardstycketeckensnitt"/>
          <w:sz w:val="21"/>
          <w:szCs w:val="21"/>
        </w:rPr>
        <w:t>2011konstunda Danderyd</w:t>
      </w:r>
    </w:p>
    <w:p>
      <w:pPr>
        <w:pStyle w:val="Normal1"/>
        <w:rPr/>
      </w:pPr>
      <w:r>
        <w:rPr>
          <w:rStyle w:val="Standardstycketeckensnitt"/>
          <w:sz w:val="21"/>
          <w:szCs w:val="21"/>
        </w:rPr>
        <w:t xml:space="preserve">  </w:t>
      </w:r>
      <w:r>
        <w:rPr>
          <w:rStyle w:val="Standardstycketeckensnitt"/>
          <w:sz w:val="21"/>
          <w:szCs w:val="21"/>
        </w:rPr>
        <w:t>2010 Granbergsdal, Karlskoga</w:t>
      </w:r>
    </w:p>
    <w:p>
      <w:pPr>
        <w:pStyle w:val="Normal1"/>
        <w:rPr/>
      </w:pPr>
      <w:r>
        <w:rPr>
          <w:rStyle w:val="Standardstycketeckensnitt"/>
          <w:sz w:val="21"/>
          <w:szCs w:val="21"/>
        </w:rPr>
        <w:t xml:space="preserve">  </w:t>
      </w:r>
      <w:r>
        <w:rPr>
          <w:rStyle w:val="Standardstycketeckensnitt"/>
          <w:sz w:val="21"/>
          <w:szCs w:val="21"/>
        </w:rPr>
        <w:t>2009 Galleri Lyktan, Huddinge</w:t>
      </w:r>
    </w:p>
    <w:p>
      <w:pPr>
        <w:pStyle w:val="Normal1"/>
        <w:rPr/>
      </w:pPr>
      <w:r>
        <w:rPr>
          <w:rStyle w:val="Standardstycketeckensnitt"/>
          <w:sz w:val="21"/>
          <w:szCs w:val="21"/>
        </w:rPr>
        <w:t xml:space="preserve">  </w:t>
      </w:r>
      <w:r>
        <w:rPr>
          <w:rStyle w:val="Standardstycketeckensnitt"/>
          <w:sz w:val="21"/>
          <w:szCs w:val="21"/>
        </w:rPr>
        <w:t>2008 Fotoutställning, Smedjebacken</w:t>
      </w:r>
    </w:p>
    <w:p>
      <w:pPr>
        <w:pStyle w:val="Normal1"/>
        <w:rPr/>
      </w:pPr>
      <w:r>
        <w:rPr>
          <w:rStyle w:val="Standardstycketeckensnitt"/>
          <w:sz w:val="21"/>
          <w:szCs w:val="21"/>
        </w:rPr>
        <w:t xml:space="preserve">  </w:t>
      </w:r>
      <w:r>
        <w:rPr>
          <w:rStyle w:val="Standardstycketeckensnitt"/>
          <w:sz w:val="21"/>
          <w:szCs w:val="21"/>
        </w:rPr>
        <w:t>2007 Stockholms Konstsalong, Stockholm</w:t>
      </w:r>
    </w:p>
    <w:p>
      <w:pPr>
        <w:pStyle w:val="Normal1"/>
        <w:rPr/>
      </w:pPr>
      <w:r>
        <w:rPr>
          <w:rStyle w:val="Standardstycketeckensnitt"/>
          <w:sz w:val="21"/>
          <w:szCs w:val="21"/>
        </w:rPr>
        <w:t>2007</w:t>
      </w:r>
      <w:r>
        <w:rPr>
          <w:rStyle w:val="Standardstycketeckensnitt"/>
          <w:sz w:val="20"/>
          <w:szCs w:val="20"/>
        </w:rPr>
        <w:t xml:space="preserve">  Hotel Skandik  offentlig konst</w:t>
      </w:r>
    </w:p>
    <w:p>
      <w:pPr>
        <w:pStyle w:val="Normal1"/>
        <w:rPr/>
      </w:pPr>
      <w:r>
        <w:rPr>
          <w:rStyle w:val="Standardstycketeckensnitt"/>
          <w:sz w:val="20"/>
          <w:szCs w:val="20"/>
        </w:rPr>
        <w:t>2006 Snö skulpturer ,Sundsvall</w:t>
      </w:r>
    </w:p>
    <w:p>
      <w:pPr>
        <w:pStyle w:val="Normal1"/>
        <w:rPr/>
      </w:pPr>
      <w:r>
        <w:rPr>
          <w:rStyle w:val="Standardstycketeckensnitt"/>
          <w:sz w:val="20"/>
          <w:szCs w:val="20"/>
        </w:rPr>
        <w:t xml:space="preserve">  </w:t>
      </w:r>
      <w:r>
        <w:rPr>
          <w:rStyle w:val="Standardstycketeckensnitt"/>
          <w:sz w:val="20"/>
          <w:szCs w:val="20"/>
        </w:rPr>
        <w:t>2006 Stadshuset. Nyköping</w:t>
      </w:r>
    </w:p>
    <w:p>
      <w:pPr>
        <w:pStyle w:val="Normal1"/>
        <w:rPr/>
      </w:pPr>
      <w:r>
        <w:rPr>
          <w:rStyle w:val="Standardstycketeckensnitt"/>
          <w:sz w:val="20"/>
          <w:szCs w:val="20"/>
        </w:rPr>
        <w:t xml:space="preserve">  </w:t>
      </w:r>
      <w:r>
        <w:rPr>
          <w:rStyle w:val="Standardstycketeckensnitt"/>
          <w:sz w:val="20"/>
          <w:szCs w:val="20"/>
        </w:rPr>
        <w:t>2006 Bokmässan, Älvsjömässan, Stockholm</w:t>
      </w:r>
    </w:p>
    <w:p>
      <w:pPr>
        <w:pStyle w:val="Normal1"/>
        <w:rPr/>
      </w:pPr>
      <w:r>
        <w:rPr>
          <w:rStyle w:val="Standardstycketeckensnitt"/>
          <w:sz w:val="20"/>
          <w:szCs w:val="20"/>
        </w:rPr>
        <w:t xml:space="preserve">  </w:t>
      </w:r>
      <w:r>
        <w:rPr>
          <w:rStyle w:val="Standardstycketeckensnitt"/>
          <w:sz w:val="20"/>
          <w:szCs w:val="20"/>
        </w:rPr>
        <w:t>2005 ”Ute i det gröna” Långholmen, Stockholm</w:t>
      </w:r>
    </w:p>
    <w:p>
      <w:pPr>
        <w:pStyle w:val="Normal1"/>
        <w:rPr/>
      </w:pPr>
      <w:r>
        <w:rPr>
          <w:rStyle w:val="Standardstycketeckensnitt"/>
          <w:sz w:val="20"/>
          <w:szCs w:val="20"/>
        </w:rPr>
        <w:t xml:space="preserve">  </w:t>
      </w:r>
      <w:r>
        <w:rPr>
          <w:rStyle w:val="Standardstycketeckensnitt"/>
          <w:sz w:val="20"/>
          <w:szCs w:val="20"/>
        </w:rPr>
        <w:t>2005 ”Latvian artist exhibition in Sweden”, Galleri Lyktan, Stockholm</w:t>
      </w:r>
    </w:p>
    <w:p>
      <w:pPr>
        <w:pStyle w:val="Normal1"/>
        <w:rPr/>
      </w:pPr>
      <w:r>
        <w:rPr>
          <w:rStyle w:val="Standardstycketeckensnitt"/>
          <w:sz w:val="20"/>
          <w:szCs w:val="20"/>
        </w:rPr>
        <w:t xml:space="preserve">  </w:t>
      </w:r>
      <w:r>
        <w:rPr>
          <w:rStyle w:val="Standardstycketeckensnitt"/>
          <w:sz w:val="20"/>
          <w:szCs w:val="20"/>
        </w:rPr>
        <w:t>2005 Stockholms Konstsalong, Stockholm</w:t>
      </w:r>
    </w:p>
    <w:p>
      <w:pPr>
        <w:pStyle w:val="Normal1"/>
        <w:rPr/>
      </w:pPr>
      <w:r>
        <w:rPr>
          <w:rStyle w:val="Standardstycketeckensnitt"/>
          <w:sz w:val="20"/>
          <w:szCs w:val="20"/>
        </w:rPr>
        <w:t xml:space="preserve">  </w:t>
      </w:r>
      <w:r>
        <w:rPr>
          <w:rStyle w:val="Standardstycketeckensnitt"/>
          <w:sz w:val="20"/>
          <w:szCs w:val="20"/>
        </w:rPr>
        <w:t>2004 Industrivillan, Danderyd</w:t>
      </w:r>
    </w:p>
    <w:p>
      <w:pPr>
        <w:pStyle w:val="Normal1"/>
        <w:rPr/>
      </w:pPr>
      <w:r>
        <w:rPr>
          <w:rStyle w:val="Standardstycketeckensnitt"/>
          <w:sz w:val="20"/>
          <w:szCs w:val="20"/>
        </w:rPr>
        <w:t xml:space="preserve">  </w:t>
      </w:r>
      <w:r>
        <w:rPr>
          <w:rStyle w:val="Standardstycketeckensnitt"/>
          <w:sz w:val="20"/>
          <w:szCs w:val="20"/>
        </w:rPr>
        <w:t>2003 Vårsalong, Danderyd</w:t>
      </w:r>
    </w:p>
    <w:p>
      <w:pPr>
        <w:pStyle w:val="Normal1"/>
        <w:rPr/>
      </w:pPr>
      <w:r>
        <w:rPr>
          <w:rStyle w:val="Standardstycketeckensnitt"/>
          <w:sz w:val="20"/>
          <w:szCs w:val="20"/>
        </w:rPr>
        <w:t xml:space="preserve">  </w:t>
      </w:r>
      <w:r>
        <w:rPr>
          <w:rStyle w:val="Standardstycketeckensnitt"/>
          <w:sz w:val="20"/>
          <w:szCs w:val="20"/>
        </w:rPr>
        <w:t>2002 3K Studio, Sollentuna</w:t>
      </w:r>
    </w:p>
    <w:p>
      <w:pPr>
        <w:pStyle w:val="Normal1"/>
        <w:rPr/>
      </w:pPr>
      <w:r>
        <w:rPr>
          <w:rStyle w:val="Standardstycketeckensnitt"/>
          <w:sz w:val="20"/>
          <w:szCs w:val="20"/>
          <w:lang w:val="lv-LV"/>
        </w:rPr>
        <w:t xml:space="preserve">  </w:t>
      </w:r>
      <w:r>
        <w:rPr>
          <w:rStyle w:val="Standardstycketeckensnitt"/>
          <w:sz w:val="20"/>
          <w:szCs w:val="20"/>
          <w:lang w:val="lv-LV"/>
        </w:rPr>
        <w:t>2001 3K Studio, Sollentuna</w:t>
      </w:r>
    </w:p>
    <w:p>
      <w:pPr>
        <w:pStyle w:val="Normal1"/>
        <w:rPr>
          <w:rStyle w:val="Standardstycketeckensnitt"/>
          <w:rFonts w:ascii="Times New Roman" w:hAnsi="Times New Roman"/>
          <w:sz w:val="28"/>
        </w:rPr>
      </w:pPr>
      <w:r>
        <w:rPr/>
      </w:r>
    </w:p>
    <w:p>
      <w:pPr>
        <w:pStyle w:val="Normal1"/>
        <w:rPr/>
      </w:pPr>
      <w:r>
        <w:rPr>
          <w:rStyle w:val="Standardstycketeckensnitt"/>
          <w:rFonts w:ascii="Times New Roman" w:hAnsi="Times New Roman"/>
          <w:sz w:val="28"/>
        </w:rPr>
        <w:t xml:space="preserve">  </w:t>
      </w:r>
    </w:p>
    <w:p>
      <w:pPr>
        <w:pStyle w:val="Normal1"/>
        <w:rPr/>
      </w:pPr>
      <w:r>
        <w:rPr>
          <w:rStyle w:val="Standardstycketeckensnitt"/>
          <w:rFonts w:ascii="Times New Roman" w:hAnsi="Times New Roman"/>
          <w:sz w:val="28"/>
        </w:rPr>
        <w:t>Offentliga utsmyckningar:</w:t>
      </w:r>
    </w:p>
    <w:p>
      <w:pPr>
        <w:pStyle w:val="Normal1"/>
        <w:rPr/>
      </w:pPr>
      <w:r>
        <w:rPr>
          <w:rStyle w:val="Standardstycketeckensnitt"/>
          <w:rFonts w:ascii="Times New Roman" w:hAnsi="Times New Roman"/>
          <w:sz w:val="28"/>
        </w:rPr>
        <w:t xml:space="preserve">         </w:t>
      </w:r>
      <w:r>
        <w:rPr>
          <w:rStyle w:val="Standardstycketeckensnitt"/>
          <w:rFonts w:ascii="Times New Roman" w:hAnsi="Times New Roman"/>
          <w:sz w:val="20"/>
          <w:szCs w:val="20"/>
        </w:rPr>
        <w:t>Milazzo, Sicilien, Italien, Stor ljustake</w:t>
      </w:r>
      <w:r>
        <w:rPr>
          <w:rStyle w:val="Standardstycketeckensnitt"/>
          <w:rFonts w:ascii="Times New Roman" w:hAnsi="Times New Roman"/>
          <w:sz w:val="20"/>
          <w:szCs w:val="20"/>
          <w:lang w:val="lv-LV"/>
        </w:rPr>
        <w:t>, metallkonst 2011</w:t>
      </w:r>
    </w:p>
    <w:p>
      <w:pPr>
        <w:pStyle w:val="Normal1"/>
        <w:rPr/>
      </w:pPr>
      <w:r>
        <w:rPr>
          <w:rStyle w:val="Standardstycketeckensnitt"/>
          <w:sz w:val="20"/>
          <w:szCs w:val="20"/>
        </w:rPr>
        <w:t xml:space="preserve">            </w:t>
      </w:r>
      <w:r>
        <w:rPr>
          <w:rStyle w:val="Standardstycketeckensnitt"/>
          <w:sz w:val="20"/>
          <w:szCs w:val="20"/>
        </w:rPr>
        <w:t xml:space="preserve">Träffpunkten Enebyberg, Danderyd , Sweden </w:t>
      </w:r>
      <w:r>
        <w:rPr>
          <w:rStyle w:val="Standardstycketeckensnitt"/>
          <w:sz w:val="20"/>
          <w:szCs w:val="20"/>
          <w:lang w:val="lv-LV"/>
        </w:rPr>
        <w:t>10 m. Metal konst “Gemenskap</w:t>
      </w:r>
      <w:r>
        <w:rPr>
          <w:rStyle w:val="Standardstycketeckensnitt"/>
          <w:sz w:val="20"/>
          <w:szCs w:val="20"/>
        </w:rPr>
        <w:t>”</w:t>
      </w:r>
      <w:r>
        <w:rPr>
          <w:rStyle w:val="Standardstycketeckensnitt"/>
          <w:sz w:val="20"/>
          <w:szCs w:val="20"/>
          <w:lang w:val="lv-LV"/>
        </w:rPr>
        <w:t>2018</w:t>
      </w:r>
    </w:p>
    <w:p>
      <w:pPr>
        <w:pStyle w:val="Normal1"/>
        <w:rPr/>
      </w:pPr>
      <w:r>
        <w:rPr>
          <w:rStyle w:val="Standardstycketeckensnitt"/>
          <w:sz w:val="20"/>
          <w:szCs w:val="20"/>
        </w:rPr>
        <w:t xml:space="preserve">                </w:t>
      </w:r>
      <w:r>
        <w:rPr>
          <w:rStyle w:val="Standardstycketeckensnitt"/>
          <w:sz w:val="20"/>
          <w:szCs w:val="20"/>
        </w:rPr>
        <w:t>Spanien</w:t>
      </w:r>
      <w:r>
        <w:rPr>
          <w:rStyle w:val="Standardstycketeckensnitt"/>
          <w:sz w:val="20"/>
          <w:szCs w:val="20"/>
          <w:lang w:val="lv-LV"/>
        </w:rPr>
        <w:t>, utsmyckning 2013</w:t>
      </w:r>
    </w:p>
    <w:p>
      <w:pPr>
        <w:pStyle w:val="Normal1"/>
        <w:rPr/>
      </w:pPr>
      <w:r>
        <w:rPr>
          <w:rStyle w:val="Standardstycketeckensnitt"/>
          <w:sz w:val="20"/>
          <w:szCs w:val="20"/>
          <w:lang w:val="lv-LV"/>
        </w:rPr>
        <w:t xml:space="preserve">                </w:t>
      </w:r>
      <w:r>
        <w:rPr>
          <w:rStyle w:val="Standardstycketeckensnitt"/>
          <w:sz w:val="20"/>
          <w:szCs w:val="20"/>
          <w:lang w:val="lv-LV"/>
        </w:rPr>
        <w:t>Ukrain</w:t>
      </w:r>
      <w:r>
        <w:rPr>
          <w:rStyle w:val="Standardstycketeckensnitt"/>
          <w:sz w:val="20"/>
          <w:szCs w:val="20"/>
        </w:rPr>
        <w:t xml:space="preserve">a  </w:t>
      </w:r>
      <w:r>
        <w:rPr>
          <w:rStyle w:val="Standardstycketeckensnitt"/>
          <w:sz w:val="20"/>
          <w:szCs w:val="20"/>
          <w:lang w:val="lv-LV"/>
        </w:rPr>
        <w:t>Lviv , metall, Roze,  koppar 2011</w:t>
      </w:r>
    </w:p>
    <w:p>
      <w:pPr>
        <w:pStyle w:val="Normal1"/>
        <w:rPr/>
      </w:pPr>
      <w:r>
        <w:rPr>
          <w:rStyle w:val="Standardstycketeckensnitt"/>
          <w:sz w:val="20"/>
          <w:szCs w:val="20"/>
          <w:lang w:val="lv-LV"/>
        </w:rPr>
        <w:t xml:space="preserve">                </w:t>
      </w:r>
      <w:r>
        <w:rPr>
          <w:rStyle w:val="Standardstycketeckensnitt"/>
          <w:sz w:val="20"/>
          <w:szCs w:val="20"/>
          <w:lang w:val="lv-LV"/>
        </w:rPr>
        <w:t>Poland , Leczeca.  Freskas, fresck2013</w:t>
      </w:r>
    </w:p>
    <w:p>
      <w:pPr>
        <w:pStyle w:val="Normal1"/>
        <w:rPr/>
      </w:pPr>
      <w:r>
        <w:rPr>
          <w:rStyle w:val="Standardstycketeckensnitt"/>
          <w:sz w:val="20"/>
          <w:szCs w:val="20"/>
          <w:lang w:val="lv-LV"/>
        </w:rPr>
        <w:t xml:space="preserve">                </w:t>
      </w:r>
      <w:r>
        <w:rPr>
          <w:rStyle w:val="Standardstycketeckensnitt"/>
          <w:sz w:val="20"/>
          <w:szCs w:val="20"/>
          <w:lang w:val="lv-LV"/>
        </w:rPr>
        <w:t>Polan , Skulprute park, Lencyca</w:t>
      </w:r>
    </w:p>
    <w:p>
      <w:pPr>
        <w:pStyle w:val="Normal1"/>
        <w:rPr/>
      </w:pPr>
      <w:r>
        <w:rPr>
          <w:rStyle w:val="Standardstycketeckensnitt"/>
          <w:sz w:val="20"/>
          <w:szCs w:val="20"/>
          <w:lang w:val="lv-LV"/>
        </w:rPr>
        <w:t xml:space="preserve">              </w:t>
      </w:r>
      <w:r>
        <w:rPr>
          <w:rStyle w:val="Standardstycketeckensnitt"/>
          <w:sz w:val="20"/>
          <w:szCs w:val="20"/>
          <w:lang w:val="lv-LV"/>
        </w:rPr>
        <w:t xml:space="preserve">Norge , Oslo  Domu kyrka., del av skulpture </w:t>
      </w:r>
      <w:r>
        <w:rPr>
          <w:rStyle w:val="Standardstycketeckensnitt"/>
          <w:sz w:val="20"/>
          <w:szCs w:val="20"/>
        </w:rPr>
        <w:t>”</w:t>
      </w:r>
      <w:r>
        <w:rPr>
          <w:rStyle w:val="Standardstycketeckensnitt"/>
          <w:sz w:val="20"/>
          <w:szCs w:val="20"/>
          <w:lang w:val="lv-LV"/>
        </w:rPr>
        <w:t>1000 roses for Norge“2019</w:t>
      </w:r>
    </w:p>
    <w:p>
      <w:pPr>
        <w:pStyle w:val="Normal1"/>
        <w:rPr/>
      </w:pPr>
      <w:r>
        <w:rPr>
          <w:rStyle w:val="Standardstycketeckensnitt"/>
          <w:sz w:val="20"/>
          <w:szCs w:val="20"/>
          <w:lang w:val="lv-LV"/>
        </w:rPr>
        <w:t xml:space="preserve">              </w:t>
      </w:r>
      <w:r>
        <w:rPr>
          <w:rStyle w:val="Standardstycketeckensnitt"/>
          <w:sz w:val="20"/>
          <w:szCs w:val="20"/>
          <w:lang w:val="lv-LV"/>
        </w:rPr>
        <w:t xml:space="preserve">Lettland, Jelgava , utsmickning </w:t>
      </w:r>
    </w:p>
    <w:p>
      <w:pPr>
        <w:pStyle w:val="Normal1"/>
        <w:rPr>
          <w:rStyle w:val="Standardstycketeckensnitt"/>
          <w:rFonts w:ascii="Times New Roman" w:hAnsi="Times New Roman"/>
          <w:sz w:val="28"/>
          <w:szCs w:val="20"/>
          <w:lang w:val="lv-LV"/>
        </w:rPr>
      </w:pPr>
      <w:r>
        <w:rPr/>
      </w:r>
    </w:p>
    <w:p>
      <w:pPr>
        <w:pStyle w:val="Normal1"/>
        <w:rPr/>
      </w:pPr>
      <w:r>
        <w:rPr/>
        <w:t>Mintankelinje #manadomul</w:t>
      </w:r>
      <w:r>
        <w:rPr>
          <w:lang w:val="lv-LV"/>
        </w:rPr>
        <w:t xml:space="preserve">īnija  finns i olika material och tekniker </w:t>
      </w:r>
      <w:r>
        <w:rPr>
          <w:lang w:val="sv-SE"/>
        </w:rPr>
        <w:t>som konstnären återspeglar i sina alster.</w:t>
      </w:r>
    </w:p>
    <w:p>
      <w:pPr>
        <w:pStyle w:val="Normal1"/>
        <w:rPr>
          <w:lang w:val="sv-SE"/>
        </w:rPr>
      </w:pPr>
      <w:r>
        <w:rPr>
          <w:lang w:val="sv-SE"/>
        </w:rPr>
        <w:t>Finns på;</w:t>
      </w:r>
    </w:p>
    <w:p>
      <w:pPr>
        <w:pStyle w:val="Normal1"/>
        <w:rPr>
          <w:lang w:val="lv-LV"/>
        </w:rPr>
      </w:pPr>
      <w:r>
        <w:rPr>
          <w:lang w:val="lv-LV"/>
        </w:rPr>
        <w:t>Instagram, facebook</w:t>
      </w:r>
    </w:p>
    <w:p>
      <w:pPr>
        <w:pStyle w:val="Normal1"/>
        <w:rPr>
          <w:lang w:val="lv-LV"/>
        </w:rPr>
      </w:pPr>
      <w:r>
        <w:rPr>
          <w:lang w:val="lv-LV"/>
        </w:rPr>
      </w:r>
    </w:p>
    <w:p>
      <w:pPr>
        <w:pStyle w:val="Normal1"/>
        <w:rPr/>
      </w:pPr>
      <w:r>
        <w:rPr>
          <w:lang w:val="lv-LV"/>
        </w:rPr>
        <w:t>2019 Bok Spegelsk</w:t>
      </w:r>
      <w:r>
        <w:rPr>
          <w:lang w:val="sv-SE"/>
        </w:rPr>
        <w:t>ärvor,ilustationer</w:t>
      </w:r>
    </w:p>
    <w:p>
      <w:pPr>
        <w:pStyle w:val="Normal1"/>
        <w:rPr/>
      </w:pPr>
      <w:r>
        <w:rPr>
          <w:rStyle w:val="Standardstycketeckensnitt"/>
          <w:rFonts w:ascii="Times New Roman" w:hAnsi="Times New Roman"/>
          <w:sz w:val="28"/>
        </w:rPr>
        <w:t xml:space="preserve">  </w:t>
      </w:r>
    </w:p>
    <w:p>
      <w:pPr>
        <w:pStyle w:val="Normal"/>
        <w:rPr/>
      </w:pPr>
      <w:r>
        <w:rPr>
          <w:rStyle w:val="Standardstycketeckensnitt"/>
          <w:rFonts w:eastAsia="Times New Roman" w:cs="Times New Roman" w:ascii="Times New Roman" w:hAnsi="Times New Roman"/>
          <w:color w:val="auto"/>
          <w:sz w:val="28"/>
        </w:rPr>
        <w:t xml:space="preserve"> </w:t>
      </w:r>
      <w:r>
        <w:rPr>
          <w:rStyle w:val="Standardstycketeckensnitt"/>
          <w:rFonts w:eastAsia="Times New Roman" w:cs="Times New Roman" w:ascii="Times New Roman" w:hAnsi="Times New Roman"/>
          <w:sz w:val="28"/>
        </w:rPr>
        <w:t xml:space="preserve">Kontakt: </w:t>
      </w:r>
      <w:r>
        <w:rPr>
          <w:rStyle w:val="Standardstycketeckensnitt"/>
          <w:rFonts w:eastAsia="Times New Roman" w:cs="Times New Roman" w:ascii="Times New Roman" w:hAnsi="Times New Roman"/>
          <w:color w:val="auto"/>
          <w:sz w:val="28"/>
        </w:rPr>
        <w:t>Kristine Lagzda Haapanen</w:t>
      </w:r>
    </w:p>
    <w:p>
      <w:pPr>
        <w:pStyle w:val="Normal"/>
        <w:rPr>
          <w:rFonts w:ascii="Times New Roman" w:hAnsi="Times New Roman" w:eastAsia="Times New Roman" w:cs="Times New Roman"/>
          <w:color w:val="auto"/>
          <w:sz w:val="28"/>
        </w:rPr>
      </w:pPr>
      <w:r>
        <w:rPr>
          <w:rFonts w:eastAsia="Times New Roman" w:cs="Times New Roman" w:ascii="Times New Roman" w:hAnsi="Times New Roman"/>
          <w:color w:val="auto"/>
          <w:sz w:val="28"/>
        </w:rPr>
        <w:t xml:space="preserve">                </w:t>
      </w:r>
      <w:r>
        <w:rPr>
          <w:rFonts w:eastAsia="Times New Roman" w:cs="Times New Roman" w:ascii="Times New Roman" w:hAnsi="Times New Roman"/>
          <w:color w:val="auto"/>
          <w:sz w:val="28"/>
        </w:rPr>
        <w:t>Fridhemsvägen 3</w:t>
      </w:r>
    </w:p>
    <w:p>
      <w:pPr>
        <w:pStyle w:val="Normal"/>
        <w:rPr>
          <w:rFonts w:ascii="Times New Roman" w:hAnsi="Times New Roman" w:eastAsia="Times New Roman" w:cs="Times New Roman"/>
          <w:color w:val="auto"/>
          <w:sz w:val="28"/>
        </w:rPr>
      </w:pPr>
      <w:r>
        <w:rPr>
          <w:rFonts w:eastAsia="Times New Roman" w:cs="Times New Roman" w:ascii="Times New Roman" w:hAnsi="Times New Roman"/>
          <w:color w:val="auto"/>
          <w:sz w:val="28"/>
        </w:rPr>
        <w:t xml:space="preserve">                </w:t>
      </w:r>
      <w:r>
        <w:rPr>
          <w:rFonts w:eastAsia="Times New Roman" w:cs="Times New Roman" w:ascii="Times New Roman" w:hAnsi="Times New Roman"/>
          <w:color w:val="auto"/>
          <w:sz w:val="28"/>
        </w:rPr>
        <w:t>611 99 Tystberga</w:t>
      </w:r>
    </w:p>
    <w:p>
      <w:pPr>
        <w:pStyle w:val="Normal"/>
        <w:rPr>
          <w:rFonts w:ascii="Times New Roman" w:hAnsi="Times New Roman" w:eastAsia="Times New Roman" w:cs="Times New Roman"/>
          <w:color w:val="auto"/>
          <w:sz w:val="28"/>
        </w:rPr>
      </w:pPr>
      <w:r>
        <w:rPr>
          <w:rFonts w:eastAsia="Times New Roman" w:cs="Times New Roman" w:ascii="Times New Roman" w:hAnsi="Times New Roman"/>
          <w:color w:val="auto"/>
          <w:sz w:val="28"/>
        </w:rPr>
        <w:t xml:space="preserve">                </w:t>
      </w:r>
      <w:r>
        <w:rPr>
          <w:rFonts w:eastAsia="Times New Roman" w:cs="Times New Roman" w:ascii="Times New Roman" w:hAnsi="Times New Roman"/>
          <w:color w:val="auto"/>
          <w:sz w:val="28"/>
        </w:rPr>
        <w:t>Sweden</w:t>
      </w:r>
    </w:p>
    <w:p>
      <w:pPr>
        <w:pStyle w:val="Normal"/>
        <w:rPr/>
      </w:pPr>
      <w:r>
        <w:rPr>
          <w:rStyle w:val="Standardstycketeckensnitt"/>
          <w:rFonts w:eastAsia="Times New Roman" w:cs="Times New Roman" w:ascii="Times New Roman" w:hAnsi="Times New Roman"/>
          <w:color w:val="auto"/>
          <w:sz w:val="28"/>
        </w:rPr>
        <w:t xml:space="preserve">                </w:t>
      </w:r>
      <w:hyperlink r:id="rId3" w:tgtFrame="_top">
        <w:r>
          <w:rPr>
            <w:rStyle w:val="Hyperlnk"/>
            <w:rFonts w:eastAsia="Times New Roman" w:cs="Times New Roman" w:ascii="Times New Roman" w:hAnsi="Times New Roman"/>
            <w:sz w:val="28"/>
          </w:rPr>
          <w:t>kristinelagzdahaapanen@gmail.com</w:t>
        </w:r>
      </w:hyperlink>
    </w:p>
    <w:p>
      <w:pPr>
        <w:pStyle w:val="Normal"/>
        <w:rPr/>
      </w:pPr>
      <w:r>
        <w:rPr>
          <w:rStyle w:val="Standardstycketeckensnitt"/>
          <w:rFonts w:eastAsia="Calibri" w:cs="Calibri"/>
          <w:color w:val="auto"/>
          <w:sz w:val="22"/>
        </w:rPr>
        <w:t xml:space="preserve">                     </w:t>
      </w:r>
      <w:r>
        <w:rPr>
          <w:rStyle w:val="Standardstycketeckensnitt"/>
          <w:rFonts w:eastAsia="Times New Roman" w:cs="Times New Roman" w:ascii="Times New Roman" w:hAnsi="Times New Roman"/>
          <w:color w:val="auto"/>
          <w:sz w:val="28"/>
        </w:rPr>
        <w:t xml:space="preserve"> </w:t>
      </w:r>
      <w:r>
        <w:rPr>
          <w:rStyle w:val="Standardstycketeckensnitt"/>
          <w:rFonts w:eastAsia="Times New Roman" w:cs="Times New Roman" w:ascii="Times New Roman" w:hAnsi="Times New Roman"/>
          <w:color w:val="auto"/>
          <w:sz w:val="28"/>
        </w:rPr>
        <w:t>Mobil:+46 707527016</w:t>
      </w:r>
    </w:p>
    <w:p>
      <w:pPr>
        <w:pStyle w:val="Normal"/>
        <w:rPr>
          <w:rFonts w:eastAsia="Calibri" w:cs="Calibri"/>
          <w:color w:val="auto"/>
          <w:sz w:val="22"/>
        </w:rPr>
      </w:pPr>
      <w:r>
        <w:rPr>
          <w:rFonts w:eastAsia="Calibri" w:cs="Calibri"/>
          <w:color w:val="auto"/>
          <w:sz w:val="22"/>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Style w:val="Standardstycketeckensnitt"/>
          <w:rFonts w:ascii="Times New Roman" w:hAnsi="Times New Roman"/>
          <w:sz w:val="28"/>
        </w:rPr>
        <w:t xml:space="preserve">                                                    </w:t>
      </w:r>
    </w:p>
    <w:sectPr>
      <w:type w:val="nextPage"/>
      <w:pgSz w:w="11906" w:h="16838"/>
      <w:pgMar w:left="1417" w:right="1417" w:header="0" w:top="1417" w:footer="0" w:bottom="14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Segoe UI">
    <w:charset w:val="00"/>
    <w:family w:val="swiss"/>
    <w:pitch w:val="variable"/>
  </w:font>
  <w:font w:name="Helvetica">
    <w:altName w:val="Arial"/>
    <w:charset w:val="00"/>
    <w:family w:val="swiss"/>
    <w:pitch w:val="variable"/>
  </w:font>
</w:fonts>
</file>

<file path=word/settings.xml><?xml version="1.0" encoding="utf-8"?>
<w:settings xmlns:w="http://schemas.openxmlformats.org/wordprocessingml/2006/main">
  <w:zoom w:percent="100"/>
  <w:defaultTabStop w:val="1304"/>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sv-SE" w:eastAsia="sv-SE" w:bidi="ar-SA"/>
      </w:rPr>
    </w:rPrDefault>
    <w:pPrDefault>
      <w:pPr>
        <w:suppressAutoHyphens w:val="false"/>
        <w:overflowPunct w:val="false"/>
        <w:autoSpaceDE w:val="false"/>
        <w:textAlignment w:val="baseline"/>
      </w:pPr>
    </w:pPrDefault>
  </w:docDefaults>
  <w:style w:type="paragraph" w:styleId="Normal">
    <w:name w:val="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eastAsia="Lucida Sans Unicode" w:cs="Tahoma" w:ascii="Calibri" w:hAnsi="Calibri"/>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4"/>
      <w:u w:val="none"/>
      <w:vertAlign w:val="baseline"/>
      <w:em w:val="none"/>
      <w:lang w:val="en-US" w:eastAsia="en-US" w:bidi="en-US"/>
    </w:rPr>
  </w:style>
  <w:style w:type="character" w:styleId="Standardstycketeckensnitt">
    <w:name w:val="Standardstycketeckensnitt"/>
    <w:qFormat/>
    <w:rPr/>
  </w:style>
  <w:style w:type="character" w:styleId="BallongtextChar">
    <w:name w:val="Ballongtext Char"/>
    <w:basedOn w:val="Standardstycketeckensnitt"/>
    <w:qFormat/>
    <w:rPr>
      <w:rFonts w:ascii="Segoe UI" w:hAnsi="Segoe UI" w:cs="Segoe UI"/>
      <w:sz w:val="18"/>
      <w:szCs w:val="18"/>
    </w:rPr>
  </w:style>
  <w:style w:type="character" w:styleId="Betoning">
    <w:name w:val="Betoning"/>
    <w:basedOn w:val="Standardstycketeckensnitt"/>
    <w:qFormat/>
    <w:rPr>
      <w:i/>
      <w:iCs/>
    </w:rPr>
  </w:style>
  <w:style w:type="character" w:styleId="Hyperlnk">
    <w:name w:val="Hyperlänk"/>
    <w:basedOn w:val="Standardstycketeckensnitt"/>
    <w:qFormat/>
    <w:rPr>
      <w:color w:val="0563C1"/>
      <w:u w:val="single"/>
    </w:rPr>
  </w:style>
  <w:style w:type="character" w:styleId="Olstomnmnande">
    <w:name w:val="Olöst omnämnande"/>
    <w:basedOn w:val="Standardstycketeckensnitt"/>
    <w:qFormat/>
    <w:rPr>
      <w:color w:val="808080"/>
      <w:highlight w:val="white"/>
    </w:rPr>
  </w:style>
  <w:style w:type="character" w:styleId="Internetlnk">
    <w:name w:val="Internetlänk"/>
    <w:rPr>
      <w:color w:val="000080"/>
      <w:u w:val="single"/>
      <w:lang w:val="zxx" w:eastAsia="zxx" w:bidi="zxx"/>
    </w:rPr>
  </w:style>
  <w:style w:type="character" w:styleId="DefaultParagraphFont">
    <w:name w:val="Default Paragraph Font"/>
    <w:qFormat/>
    <w:rPr/>
  </w:style>
  <w:style w:type="paragraph" w:styleId="Normal1">
    <w:name w:val="LO-Normal"/>
    <w:qFormat/>
    <w:pPr>
      <w:keepNext/>
      <w:keepLines w:val="false"/>
      <w:pageBreakBefore w:val="false"/>
      <w:widowControl w:val="false"/>
      <w:pBdr/>
      <w:shd w:fill="FFFFFF" w:val="clear"/>
      <w:suppressAutoHyphens w:val="true"/>
      <w:kinsoku w:val="true"/>
      <w:overflowPunct w:val="false"/>
      <w:autoSpaceDE w:val="fals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sv-SE" w:eastAsia="sv-SE" w:bidi="ar-SA"/>
    </w:rPr>
  </w:style>
  <w:style w:type="paragraph" w:styleId="Ballongtext">
    <w:name w:val="Ballongtext"/>
    <w:basedOn w:val="Normal1"/>
    <w:qFormat/>
    <w:pPr>
      <w:suppressAutoHyphens w:val="true"/>
    </w:pPr>
    <w:rPr>
      <w:rFonts w:ascii="Segoe UI" w:hAnsi="Segoe UI" w:cs="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kristinelagzdahaapanen@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LibreOffice/5.2.5.1$Windows_X86_64 LibreOffice_project/0312e1a284a7d50ca85a365c316c7abbf20a4d22</Application>
  <Pages>3</Pages>
  <Words>388</Words>
  <Characters>2465</Characters>
  <CharactersWithSpaces>3237</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2018-03-21T16:10:00Z</dcterms:created>
  <dc:creator>Karin</dc:creator>
  <dc:description/>
  <dc:language>sv-SE</dc:language>
  <cp:lastModifiedBy/>
  <cp:lastPrinted>2018-03-21T14:04:00Z</cp:lastPrinted>
  <dcterms:modified xsi:type="dcterms:W3CDTF">2022-01-23T13:35:48Z</dcterms:modified>
  <cp:revision>8</cp:revision>
  <dc:subject/>
  <dc:title/>
</cp:coreProperties>
</file>