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cs="Helvetica" w:ascii="Verdana" w:hAnsi="Verdana"/>
        </w:rPr>
        <w:t xml:space="preserve">Jag arbetar med skulptur och installation inför utställningar och till </w:t>
      </w:r>
      <w:bookmarkStart w:id="0" w:name="_GoBack"/>
      <w:bookmarkEnd w:id="0"/>
      <w:r>
        <w:rPr>
          <w:rFonts w:cs="Helvetica" w:ascii="Verdana" w:hAnsi="Verdana"/>
        </w:rPr>
        <w:t xml:space="preserve">offentlig miljö. </w:t>
      </w:r>
      <w:r>
        <w:rPr>
          <w:rFonts w:ascii="Verdana" w:hAnsi="Verdana"/>
        </w:rPr>
        <w:t xml:space="preserve">Mitt formspråk härstammar från organiska former och har en nära anknytning till naturen och havet. Ljus och luft har stor betydelse och jag arbetar ofta med motsatsförhållanden.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Jag vill också med mina verk skapa en poetisk tankebotten, sätta människan i fokus och uttrycka en känsla av harmoni och skönhet.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De senaste åren har jag gjort ett flertal offentliga gestaltningar till sjukhus, skolor, torg, omsorgsboenden och förskolor m.fl. runt om i landet.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ascii="Verdana" w:hAnsi="Verdana"/>
        </w:rPr>
        <w:t xml:space="preserve">Se mer på min hemsida </w:t>
      </w:r>
      <w:hyperlink r:id="rId2">
        <w:r>
          <w:rPr>
            <w:rStyle w:val="Internetlnk"/>
            <w:rFonts w:ascii="Verdana" w:hAnsi="Verdana"/>
          </w:rPr>
          <w:t>www.poignant.se</w:t>
        </w:r>
      </w:hyperlink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Gunilla Poignant 2023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63a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d3063a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a3bbc"/>
    <w:rPr>
      <w:rFonts w:ascii="Lucida Grande" w:hAnsi="Lucida Grande" w:cs="Lucida Grande"/>
      <w:sz w:val="18"/>
      <w:szCs w:val="18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3bbc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ignant.s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LibreOffice/5.2.5.1$Windows_X86_64 LibreOffice_project/0312e1a284a7d50ca85a365c316c7abbf20a4d22</Application>
  <Pages>1</Pages>
  <Words>92</Words>
  <Characters>512</Characters>
  <CharactersWithSpaces>603</CharactersWithSpaces>
  <Paragraphs>5</Paragraphs>
  <Company>GUIDE(gunilla interior design)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2023-01-09T13:57:00Z</dcterms:created>
  <dc:creator>Name</dc:creator>
  <dc:description/>
  <dc:language>sv-SE</dc:language>
  <cp:lastModifiedBy>Name</cp:lastModifiedBy>
  <dcterms:modified xsi:type="dcterms:W3CDTF">2023-01-10T13:33:00Z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GUIDE(gunilla interior design)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